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78" w:rsidRPr="001B0CAE" w:rsidRDefault="00D85F78" w:rsidP="00D85F7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แบบประเมินคุณภาพการศึกษา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เพื่อประเมินคุณภาพภายใน</w:t>
      </w:r>
    </w:p>
    <w:p w:rsidR="00D85F78" w:rsidRPr="001B0CAE" w:rsidRDefault="00D85F78" w:rsidP="00D85F7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>โรงเรียนวัดอมรินทราราม</w:t>
      </w:r>
    </w:p>
    <w:p w:rsidR="00D85F78" w:rsidRPr="001B0CAE" w:rsidRDefault="00D85F78" w:rsidP="00D85F78">
      <w:pPr>
        <w:tabs>
          <w:tab w:val="left" w:pos="567"/>
        </w:tabs>
        <w:spacing w:after="0"/>
        <w:ind w:right="-14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B0CAE">
        <w:rPr>
          <w:rFonts w:ascii="TH SarabunPSK" w:hAnsi="TH SarabunPSK" w:cs="TH SarabunPSK"/>
          <w:sz w:val="32"/>
          <w:szCs w:val="32"/>
        </w:rPr>
        <w:t xml:space="preserve"> </w:t>
      </w:r>
      <w:r w:rsidR="001B0CA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B0CAE">
        <w:rPr>
          <w:rFonts w:ascii="TH SarabunPSK" w:eastAsia="Times New Roman" w:hAnsi="TH SarabunPSK" w:cs="TH SarabunPSK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D85F78" w:rsidRPr="001B0CAE" w:rsidRDefault="00D85F78" w:rsidP="00D85F78">
      <w:pPr>
        <w:tabs>
          <w:tab w:val="left" w:pos="567"/>
        </w:tabs>
        <w:spacing w:after="0"/>
        <w:ind w:right="-14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กาเครื่องหมาย </w:t>
      </w:r>
      <w:r w:rsidRPr="001B0CAE">
        <w:rPr>
          <w:rFonts w:ascii="TH SarabunPSK" w:hAnsi="TH SarabunPSK" w:cs="TH SarabunPSK"/>
          <w:sz w:val="32"/>
          <w:szCs w:val="32"/>
        </w:rPr>
        <w:sym w:font="Wingdings" w:char="F0FC"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ในช่องสำหรับการปฏิบัติ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ดีเยี่ยม </w:t>
      </w:r>
      <w:r w:rsidRPr="001B0CAE">
        <w:rPr>
          <w:rFonts w:ascii="TH SarabunPSK" w:hAnsi="TH SarabunPSK" w:cs="TH SarabunPSK"/>
          <w:sz w:val="32"/>
          <w:szCs w:val="32"/>
        </w:rPr>
        <w:t>=  5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B0CAE">
        <w:rPr>
          <w:rFonts w:ascii="TH SarabunPSK" w:hAnsi="TH SarabunPSK" w:cs="TH SarabunPSK"/>
          <w:sz w:val="32"/>
          <w:szCs w:val="32"/>
        </w:rPr>
        <w:t>=  4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 </w:t>
      </w:r>
      <w:r w:rsidRPr="001B0CAE">
        <w:rPr>
          <w:rFonts w:ascii="TH SarabunPSK" w:hAnsi="TH SarabunPSK" w:cs="TH SarabunPSK"/>
          <w:sz w:val="32"/>
          <w:szCs w:val="32"/>
        </w:rPr>
        <w:t>=  3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1B0CAE">
        <w:rPr>
          <w:rFonts w:ascii="TH SarabunPSK" w:hAnsi="TH SarabunPSK" w:cs="TH SarabunPSK"/>
          <w:sz w:val="32"/>
          <w:szCs w:val="32"/>
        </w:rPr>
        <w:t>=  2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ปรับปรุง </w:t>
      </w:r>
      <w:r w:rsidRPr="001B0CAE">
        <w:rPr>
          <w:rFonts w:ascii="TH SarabunPSK" w:hAnsi="TH SarabunPSK" w:cs="TH SarabunPSK"/>
          <w:sz w:val="32"/>
          <w:szCs w:val="32"/>
        </w:rPr>
        <w:t>= 1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ผู้ตอบแบบสอบถาม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>(    ) นักเรียน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(    ) ผู้ปกครอง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  (    )  ครู         (    ) อื่นๆ โปรดร</w:t>
      </w:r>
      <w:r w:rsidR="001B0CAE">
        <w:rPr>
          <w:rFonts w:ascii="TH SarabunPSK" w:hAnsi="TH SarabunPSK" w:cs="TH SarabunPSK"/>
          <w:sz w:val="32"/>
          <w:szCs w:val="32"/>
          <w:cs/>
        </w:rPr>
        <w:t>ะบุ.........................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7196"/>
        <w:gridCol w:w="425"/>
        <w:gridCol w:w="425"/>
        <w:gridCol w:w="426"/>
        <w:gridCol w:w="425"/>
        <w:gridCol w:w="425"/>
      </w:tblGrid>
      <w:tr w:rsidR="00D85F78" w:rsidRPr="001B0CAE" w:rsidTr="00756ADF">
        <w:tc>
          <w:tcPr>
            <w:tcW w:w="7196" w:type="dxa"/>
            <w:vMerge w:val="restart"/>
            <w:vAlign w:val="center"/>
          </w:tcPr>
          <w:p w:rsidR="00D85F78" w:rsidRPr="001B0CAE" w:rsidRDefault="00D85F78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26" w:type="dxa"/>
            <w:gridSpan w:val="5"/>
          </w:tcPr>
          <w:p w:rsidR="00D85F78" w:rsidRPr="001B0CAE" w:rsidRDefault="00D85F78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85F78" w:rsidRPr="001B0CAE" w:rsidTr="00756ADF">
        <w:tc>
          <w:tcPr>
            <w:tcW w:w="7196" w:type="dxa"/>
            <w:vMerge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5.1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ครูเข้าใจปรัชญา หลักการ และธรรมชาติของการจัดการศึกษาปฐมวัย และสามารถนำมาประยุกต์ใช้ในการจัดประสบการณ์ 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>5.2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ครูจัดทำแผนการจัดประสบการณ์ที่สอดคล้องกับหลักสูตรการศึกษาปฐมวัย และสามารถจัดประสบการณ์การเรียนรู้ที่หลากหลาย สอดคล้องกับความแตกต่างระหว่างบุคคล               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5.3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5.4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ครูใช้สื่อและเทคโนโลยีที่เหมาะสม สอดคล้องกับพัฒนาการของเด็ก  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5.5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>ครูใช้เครื่องมือการวัดและประเมินพัฒนาการของเด็กอย่างหลากหลาย และสรุปรายงานผลพัฒนาการของเด็กแก่ผู้ปกครอง</w:t>
            </w:r>
            <w:r w:rsidRPr="001B0CA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5.6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>ครูวิจัยและพัฒนาการจัดการเรียนรู้  และใช้ผลในการปรับการจัดประสบการณ์</w:t>
            </w:r>
            <w:r w:rsidRPr="001B0CAE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5.7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>ครูจัดสิ่งแวดล้อมให้เกิดการเรียนรู้ได้ตลอดเวลา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5.8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>ครูมีปฏิสัมพันธ์ที่ดีแก่เด็ก และผู้ปกครอง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5.9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>ครูมีวุฒิและความรู้ความสามารถในด้านการศึกษาปฐมวัย</w:t>
            </w:r>
            <w:r w:rsidRPr="001B0CAE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5F78" w:rsidRPr="001B0CAE" w:rsidTr="00756ADF">
        <w:tc>
          <w:tcPr>
            <w:tcW w:w="7196" w:type="dxa"/>
          </w:tcPr>
          <w:p w:rsidR="00D85F78" w:rsidRPr="001B0CAE" w:rsidRDefault="00D85F78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</w:pP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5.10 </w:t>
            </w:r>
            <w:r w:rsidR="001E0B2F" w:rsidRPr="001B0C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0CAE">
              <w:rPr>
                <w:rFonts w:ascii="TH SarabunPSK" w:hAnsi="TH SarabunPSK" w:cs="TH SarabunPSK"/>
                <w:sz w:val="30"/>
                <w:szCs w:val="30"/>
                <w:cs/>
              </w:rPr>
              <w:t>ครูจัดทำสารนิทัศน์และนำมาไตร่ตรองเพื่อใช้ประโยชน์การพัฒนาเด็ก</w:t>
            </w:r>
            <w:r w:rsidRPr="001B0CAE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P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D85F7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แบบประเมินคุณภาพการศึกษา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เพื่อประเมินคุณภาพภายใน</w:t>
      </w:r>
    </w:p>
    <w:p w:rsidR="00D85F78" w:rsidRPr="001B0CAE" w:rsidRDefault="00D85F78" w:rsidP="00D85F7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>โรงเรียนวัดอมรินทราราม</w:t>
      </w:r>
    </w:p>
    <w:p w:rsidR="00D85F78" w:rsidRPr="001B0CAE" w:rsidRDefault="00D85F78" w:rsidP="00D85F78">
      <w:pPr>
        <w:tabs>
          <w:tab w:val="left" w:pos="567"/>
        </w:tabs>
        <w:spacing w:after="0"/>
        <w:ind w:right="-143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0B2F" w:rsidRPr="001B0CA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1E0B2F" w:rsidRPr="001B0CAE">
        <w:rPr>
          <w:rFonts w:ascii="TH SarabunPSK" w:hAnsi="TH SarabunPSK" w:cs="TH SarabunPSK"/>
          <w:b/>
          <w:bCs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</w:rPr>
        <w:t xml:space="preserve"> </w:t>
      </w:r>
      <w:r w:rsidR="001E0B2F" w:rsidRPr="001B0CAE">
        <w:rPr>
          <w:rFonts w:ascii="TH SarabunPSK" w:eastAsia="Times New Roman" w:hAnsi="TH SarabunPSK" w:cs="TH SarabunPSK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D85F78" w:rsidRPr="001B0CAE" w:rsidRDefault="00D85F78" w:rsidP="00D85F78">
      <w:pPr>
        <w:tabs>
          <w:tab w:val="left" w:pos="567"/>
        </w:tabs>
        <w:spacing w:after="0"/>
        <w:ind w:right="-14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กาเครื่องหมาย </w:t>
      </w:r>
      <w:r w:rsidRPr="001B0CAE">
        <w:rPr>
          <w:rFonts w:ascii="TH SarabunPSK" w:hAnsi="TH SarabunPSK" w:cs="TH SarabunPSK"/>
          <w:sz w:val="32"/>
          <w:szCs w:val="32"/>
        </w:rPr>
        <w:sym w:font="Wingdings" w:char="F0FC"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ในช่องสำหรับการปฏิบัติ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ดีเยี่ยม </w:t>
      </w:r>
      <w:r w:rsidRPr="001B0CAE">
        <w:rPr>
          <w:rFonts w:ascii="TH SarabunPSK" w:hAnsi="TH SarabunPSK" w:cs="TH SarabunPSK"/>
          <w:sz w:val="32"/>
          <w:szCs w:val="32"/>
        </w:rPr>
        <w:t>=  5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B0CAE">
        <w:rPr>
          <w:rFonts w:ascii="TH SarabunPSK" w:hAnsi="TH SarabunPSK" w:cs="TH SarabunPSK"/>
          <w:sz w:val="32"/>
          <w:szCs w:val="32"/>
        </w:rPr>
        <w:t>=  4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 </w:t>
      </w:r>
      <w:r w:rsidRPr="001B0CAE">
        <w:rPr>
          <w:rFonts w:ascii="TH SarabunPSK" w:hAnsi="TH SarabunPSK" w:cs="TH SarabunPSK"/>
          <w:sz w:val="32"/>
          <w:szCs w:val="32"/>
        </w:rPr>
        <w:t>=  3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1B0CAE">
        <w:rPr>
          <w:rFonts w:ascii="TH SarabunPSK" w:hAnsi="TH SarabunPSK" w:cs="TH SarabunPSK"/>
          <w:sz w:val="32"/>
          <w:szCs w:val="32"/>
        </w:rPr>
        <w:t>=  2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ปรับปรุง </w:t>
      </w:r>
      <w:r w:rsidRPr="001B0CAE">
        <w:rPr>
          <w:rFonts w:ascii="TH SarabunPSK" w:hAnsi="TH SarabunPSK" w:cs="TH SarabunPSK"/>
          <w:sz w:val="32"/>
          <w:szCs w:val="32"/>
        </w:rPr>
        <w:t>= 1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ผู้ตอบแบบสอบถาม</w:t>
      </w:r>
    </w:p>
    <w:p w:rsidR="001B0CAE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>(    ) นักเรียน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(    ) ผู้ปกครอง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  (    )  ครู         (    ) อื่นๆ โปรดร</w:t>
      </w:r>
      <w:r w:rsidR="001B0CAE">
        <w:rPr>
          <w:rFonts w:ascii="TH SarabunPSK" w:hAnsi="TH SarabunPSK" w:cs="TH SarabunPSK"/>
          <w:sz w:val="32"/>
          <w:szCs w:val="32"/>
          <w:cs/>
        </w:rPr>
        <w:t>ะบุ..........................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7196"/>
        <w:gridCol w:w="425"/>
        <w:gridCol w:w="425"/>
        <w:gridCol w:w="426"/>
        <w:gridCol w:w="425"/>
        <w:gridCol w:w="425"/>
      </w:tblGrid>
      <w:tr w:rsidR="00D85F78" w:rsidRPr="001B0CAE" w:rsidTr="00756ADF">
        <w:tc>
          <w:tcPr>
            <w:tcW w:w="7196" w:type="dxa"/>
            <w:vMerge w:val="restart"/>
            <w:vAlign w:val="center"/>
          </w:tcPr>
          <w:p w:rsidR="00D85F78" w:rsidRPr="001B0CAE" w:rsidRDefault="00D85F78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26" w:type="dxa"/>
            <w:gridSpan w:val="5"/>
          </w:tcPr>
          <w:p w:rsidR="00D85F78" w:rsidRPr="001B0CAE" w:rsidRDefault="00D85F78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85F78" w:rsidRPr="001B0CAE" w:rsidTr="00756ADF">
        <w:tc>
          <w:tcPr>
            <w:tcW w:w="7196" w:type="dxa"/>
            <w:vMerge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E0B2F" w:rsidRPr="001B0CAE" w:rsidTr="00756ADF">
        <w:tc>
          <w:tcPr>
            <w:tcW w:w="7196" w:type="dxa"/>
          </w:tcPr>
          <w:p w:rsidR="001E0B2F" w:rsidRPr="001B0CAE" w:rsidRDefault="001E0B2F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6.1  ผู้บริหารเข้าใจปรัชญาและหลักการจัดการศึกษาปฐมวัย </w:t>
            </w: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B2F" w:rsidRPr="001B0CAE" w:rsidTr="00756ADF">
        <w:tc>
          <w:tcPr>
            <w:tcW w:w="7196" w:type="dxa"/>
          </w:tcPr>
          <w:p w:rsidR="001E0B2F" w:rsidRPr="001B0CAE" w:rsidRDefault="001E0B2F" w:rsidP="001B0CA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6.2  ผู้บริหารมีวิสัยทัศน์ ภาวะผู้นำ และความคิดริเริ่มที่เน้นการพัฒนาเด็กปฐมวัย</w:t>
            </w: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B2F" w:rsidRPr="001B0CAE" w:rsidTr="00756ADF">
        <w:tc>
          <w:tcPr>
            <w:tcW w:w="7196" w:type="dxa"/>
          </w:tcPr>
          <w:p w:rsidR="001E0B2F" w:rsidRPr="001B0CAE" w:rsidRDefault="001E0B2F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6.3  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B2F" w:rsidRPr="001B0CAE" w:rsidTr="00756ADF">
        <w:tc>
          <w:tcPr>
            <w:tcW w:w="7196" w:type="dxa"/>
          </w:tcPr>
          <w:p w:rsidR="001E0B2F" w:rsidRPr="001B0CAE" w:rsidRDefault="001E0B2F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6.4  ผู้บริหารสามารถบริหารจัดการการศึกษาให้บรรลุเป้าหมายตามแผนพัฒนาคุณภาพสถานศึกษา</w:t>
            </w: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B2F" w:rsidRPr="001B0CAE" w:rsidTr="00756ADF">
        <w:tc>
          <w:tcPr>
            <w:tcW w:w="7196" w:type="dxa"/>
          </w:tcPr>
          <w:p w:rsidR="001E0B2F" w:rsidRPr="001B0CAE" w:rsidRDefault="001E0B2F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6.5  ผู้บริหารส่งเสริมและพัฒนาศักยภาพบุคลากรให้มีประสิทธิภาพ </w:t>
            </w: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B2F" w:rsidRPr="001B0CAE" w:rsidTr="00756ADF">
        <w:tc>
          <w:tcPr>
            <w:tcW w:w="7196" w:type="dxa"/>
          </w:tcPr>
          <w:p w:rsidR="001E0B2F" w:rsidRPr="001B0CAE" w:rsidRDefault="001E0B2F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6.6  ผู้บริหารให้คำแนะนำ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B2F" w:rsidRPr="001B0CAE" w:rsidTr="00756ADF">
        <w:tc>
          <w:tcPr>
            <w:tcW w:w="7196" w:type="dxa"/>
          </w:tcPr>
          <w:p w:rsidR="001E0B2F" w:rsidRPr="001B0CAE" w:rsidRDefault="001E0B2F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6.7  เด็ก ผู้ปกครอง และชุมชนพึงพอใจผลการบริหารการจัดการศึกษาปฐมวัย</w:t>
            </w: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E0B2F" w:rsidRPr="001B0CAE" w:rsidRDefault="001E0B2F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P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0996" w:rsidRPr="001B0CAE" w:rsidRDefault="00120996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D85F7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แบบประเมินคุณภาพการศึกษา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เพื่อประเมินคุณภาพภายใน</w:t>
      </w:r>
    </w:p>
    <w:p w:rsidR="00D85F78" w:rsidRPr="001B0CAE" w:rsidRDefault="00D85F78" w:rsidP="00D85F7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>โรงเรียนวัดอมรินทราราม</w:t>
      </w:r>
    </w:p>
    <w:p w:rsidR="00D85F78" w:rsidRPr="001B0CAE" w:rsidRDefault="00D85F78" w:rsidP="00D85F78">
      <w:pPr>
        <w:tabs>
          <w:tab w:val="left" w:pos="567"/>
        </w:tabs>
        <w:spacing w:after="0"/>
        <w:ind w:right="-143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20996" w:rsidRPr="001B0CAE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120996"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0996" w:rsidRPr="001B0CAE">
        <w:rPr>
          <w:rFonts w:ascii="TH SarabunPSK" w:eastAsia="Times New Roman" w:hAnsi="TH SarabunPSK" w:cs="TH SarabunPSK"/>
          <w:sz w:val="32"/>
          <w:szCs w:val="32"/>
          <w:cs/>
        </w:rPr>
        <w:t>แนวการจัดการศึกษา</w:t>
      </w:r>
      <w:r w:rsidR="00120996" w:rsidRPr="001B0C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120996" w:rsidRPr="001B0CAE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D85F78" w:rsidRPr="001B0CAE" w:rsidRDefault="00D85F78" w:rsidP="00D85F78">
      <w:pPr>
        <w:tabs>
          <w:tab w:val="left" w:pos="567"/>
        </w:tabs>
        <w:spacing w:after="0"/>
        <w:ind w:right="-14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กาเครื่องหมาย </w:t>
      </w:r>
      <w:r w:rsidRPr="001B0CAE">
        <w:rPr>
          <w:rFonts w:ascii="TH SarabunPSK" w:hAnsi="TH SarabunPSK" w:cs="TH SarabunPSK"/>
          <w:sz w:val="32"/>
          <w:szCs w:val="32"/>
        </w:rPr>
        <w:sym w:font="Wingdings" w:char="F0FC"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ในช่องสำหรับการปฏิบัติ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ดีเยี่ยม </w:t>
      </w:r>
      <w:r w:rsidRPr="001B0CAE">
        <w:rPr>
          <w:rFonts w:ascii="TH SarabunPSK" w:hAnsi="TH SarabunPSK" w:cs="TH SarabunPSK"/>
          <w:sz w:val="32"/>
          <w:szCs w:val="32"/>
        </w:rPr>
        <w:t>=  5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B0CAE">
        <w:rPr>
          <w:rFonts w:ascii="TH SarabunPSK" w:hAnsi="TH SarabunPSK" w:cs="TH SarabunPSK"/>
          <w:sz w:val="32"/>
          <w:szCs w:val="32"/>
        </w:rPr>
        <w:t>=  4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 </w:t>
      </w:r>
      <w:r w:rsidRPr="001B0CAE">
        <w:rPr>
          <w:rFonts w:ascii="TH SarabunPSK" w:hAnsi="TH SarabunPSK" w:cs="TH SarabunPSK"/>
          <w:sz w:val="32"/>
          <w:szCs w:val="32"/>
        </w:rPr>
        <w:t>=  3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1B0CAE">
        <w:rPr>
          <w:rFonts w:ascii="TH SarabunPSK" w:hAnsi="TH SarabunPSK" w:cs="TH SarabunPSK"/>
          <w:sz w:val="32"/>
          <w:szCs w:val="32"/>
        </w:rPr>
        <w:t>=  2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ปรับปรุง </w:t>
      </w:r>
      <w:r w:rsidRPr="001B0CAE">
        <w:rPr>
          <w:rFonts w:ascii="TH SarabunPSK" w:hAnsi="TH SarabunPSK" w:cs="TH SarabunPSK"/>
          <w:sz w:val="32"/>
          <w:szCs w:val="32"/>
        </w:rPr>
        <w:t>= 1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ผู้ตอบแบบสอบถาม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>(    ) นักเรียน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(    ) ผู้ปกครอง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  (    )  ครู         (    ) อื่นๆ โปรดร</w:t>
      </w:r>
      <w:r w:rsidR="001B0CAE">
        <w:rPr>
          <w:rFonts w:ascii="TH SarabunPSK" w:hAnsi="TH SarabunPSK" w:cs="TH SarabunPSK"/>
          <w:sz w:val="32"/>
          <w:szCs w:val="32"/>
          <w:cs/>
        </w:rPr>
        <w:t>ะบุ..........................</w:t>
      </w:r>
    </w:p>
    <w:p w:rsidR="00D85F78" w:rsidRPr="001B0CAE" w:rsidRDefault="00D85F78" w:rsidP="00D85F78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7196"/>
        <w:gridCol w:w="425"/>
        <w:gridCol w:w="425"/>
        <w:gridCol w:w="426"/>
        <w:gridCol w:w="425"/>
        <w:gridCol w:w="425"/>
      </w:tblGrid>
      <w:tr w:rsidR="00D85F78" w:rsidRPr="001B0CAE" w:rsidTr="00756ADF">
        <w:tc>
          <w:tcPr>
            <w:tcW w:w="7196" w:type="dxa"/>
            <w:vMerge w:val="restart"/>
            <w:vAlign w:val="center"/>
          </w:tcPr>
          <w:p w:rsidR="00D85F78" w:rsidRPr="001B0CAE" w:rsidRDefault="00D85F78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26" w:type="dxa"/>
            <w:gridSpan w:val="5"/>
          </w:tcPr>
          <w:p w:rsidR="00D85F78" w:rsidRPr="001B0CAE" w:rsidRDefault="00D85F78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85F78" w:rsidRPr="001B0CAE" w:rsidTr="00756ADF">
        <w:tc>
          <w:tcPr>
            <w:tcW w:w="7196" w:type="dxa"/>
            <w:vMerge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D85F78" w:rsidRPr="001B0CAE" w:rsidRDefault="00D85F78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0996" w:rsidRPr="001B0CAE" w:rsidTr="00756ADF">
        <w:tc>
          <w:tcPr>
            <w:tcW w:w="7196" w:type="dxa"/>
          </w:tcPr>
          <w:p w:rsidR="00120996" w:rsidRPr="001B0CAE" w:rsidRDefault="00120996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7.1  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0996" w:rsidRPr="001B0CAE" w:rsidTr="00756ADF">
        <w:tc>
          <w:tcPr>
            <w:tcW w:w="7196" w:type="dxa"/>
          </w:tcPr>
          <w:p w:rsidR="00120996" w:rsidRPr="001B0CAE" w:rsidRDefault="00120996" w:rsidP="001B0CA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7.2  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0996" w:rsidRPr="001B0CAE" w:rsidTr="00756ADF">
        <w:tc>
          <w:tcPr>
            <w:tcW w:w="7196" w:type="dxa"/>
          </w:tcPr>
          <w:p w:rsidR="00120996" w:rsidRPr="001B0CAE" w:rsidRDefault="00120996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7.3  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0996" w:rsidRPr="001B0CAE" w:rsidTr="00756ADF">
        <w:tc>
          <w:tcPr>
            <w:tcW w:w="7196" w:type="dxa"/>
          </w:tcPr>
          <w:p w:rsidR="00120996" w:rsidRPr="001B0CAE" w:rsidRDefault="00120996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7.4  สร้างการมีส่วนร่วมและแสวงหาความร่วมมือกับผู้ปกครอง ชุมชน และท้องถิ่น</w:t>
            </w: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0996" w:rsidRPr="001B0CAE" w:rsidTr="00756ADF">
        <w:tc>
          <w:tcPr>
            <w:tcW w:w="7196" w:type="dxa"/>
          </w:tcPr>
          <w:p w:rsidR="00120996" w:rsidRPr="001B0CAE" w:rsidRDefault="00120996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7.5  จัดสิ่งอำนวยความสะดวกเพื่อพัฒนาเด็กอย่างรอบด้าน</w:t>
            </w: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996" w:rsidRPr="001B0CAE" w:rsidRDefault="00120996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0996" w:rsidRPr="001B0CAE" w:rsidRDefault="00120996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0996" w:rsidRPr="001B0CAE" w:rsidRDefault="00120996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B0CAE" w:rsidRPr="001B0CAE" w:rsidRDefault="001B0CAE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F78" w:rsidRPr="001B0CAE" w:rsidRDefault="00D85F78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A6AC7" w:rsidRPr="001B0CAE" w:rsidRDefault="00DF0135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แบบประเมินคุณภาพการศึกษา</w:t>
      </w:r>
      <w:r w:rsidR="00131E34" w:rsidRPr="001B0C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31E34" w:rsidRPr="001B0CAE">
        <w:rPr>
          <w:rFonts w:ascii="TH SarabunPSK" w:hAnsi="TH SarabunPSK" w:cs="TH SarabunPSK"/>
          <w:b/>
          <w:bCs/>
          <w:sz w:val="32"/>
          <w:szCs w:val="32"/>
          <w:cs/>
        </w:rPr>
        <w:t>เพื่อประเมินคุณภาพภายใน</w:t>
      </w:r>
    </w:p>
    <w:p w:rsidR="00DF0135" w:rsidRPr="001B0CAE" w:rsidRDefault="00DF0135" w:rsidP="00131E3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>โรงเรียนวัดอมรินทราราม</w:t>
      </w:r>
    </w:p>
    <w:p w:rsidR="00DF0135" w:rsidRPr="001B0CAE" w:rsidRDefault="00DF0135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1B0CAE">
        <w:rPr>
          <w:rFonts w:ascii="TH SarabunPSK" w:hAnsi="TH SarabunPSK" w:cs="TH SarabunPSK"/>
          <w:sz w:val="32"/>
          <w:szCs w:val="32"/>
        </w:rPr>
        <w:t xml:space="preserve"> </w:t>
      </w:r>
      <w:r w:rsidR="001B0CA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B0CAE">
        <w:rPr>
          <w:rFonts w:ascii="TH SarabunPSK" w:hAnsi="TH SarabunPSK" w:cs="TH SarabunPSK"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</w:t>
      </w:r>
    </w:p>
    <w:p w:rsidR="00DF0135" w:rsidRPr="001B0CAE" w:rsidRDefault="00DF0135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กาเครื่องหมาย </w:t>
      </w:r>
      <w:r w:rsidRPr="001B0CAE">
        <w:rPr>
          <w:rFonts w:ascii="TH SarabunPSK" w:hAnsi="TH SarabunPSK" w:cs="TH SarabunPSK"/>
          <w:sz w:val="32"/>
          <w:szCs w:val="32"/>
        </w:rPr>
        <w:sym w:font="Wingdings" w:char="F0FC"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ในช่องสำหรับการปฏิบัติ</w:t>
      </w:r>
    </w:p>
    <w:p w:rsidR="00DF0135" w:rsidRPr="001B0CAE" w:rsidRDefault="00DF0135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ดีเยี่ยม </w:t>
      </w:r>
      <w:r w:rsidRPr="001B0CAE">
        <w:rPr>
          <w:rFonts w:ascii="TH SarabunPSK" w:hAnsi="TH SarabunPSK" w:cs="TH SarabunPSK"/>
          <w:sz w:val="32"/>
          <w:szCs w:val="32"/>
        </w:rPr>
        <w:t>=  5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B0CAE">
        <w:rPr>
          <w:rFonts w:ascii="TH SarabunPSK" w:hAnsi="TH SarabunPSK" w:cs="TH SarabunPSK"/>
          <w:sz w:val="32"/>
          <w:szCs w:val="32"/>
        </w:rPr>
        <w:t>=  4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 </w:t>
      </w:r>
      <w:r w:rsidRPr="001B0CAE">
        <w:rPr>
          <w:rFonts w:ascii="TH SarabunPSK" w:hAnsi="TH SarabunPSK" w:cs="TH SarabunPSK"/>
          <w:sz w:val="32"/>
          <w:szCs w:val="32"/>
        </w:rPr>
        <w:t>=  3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1B0CAE">
        <w:rPr>
          <w:rFonts w:ascii="TH SarabunPSK" w:hAnsi="TH SarabunPSK" w:cs="TH SarabunPSK"/>
          <w:sz w:val="32"/>
          <w:szCs w:val="32"/>
        </w:rPr>
        <w:t>=  2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ปรับปรุง </w:t>
      </w:r>
      <w:r w:rsidRPr="001B0CAE">
        <w:rPr>
          <w:rFonts w:ascii="TH SarabunPSK" w:hAnsi="TH SarabunPSK" w:cs="TH SarabunPSK"/>
          <w:sz w:val="32"/>
          <w:szCs w:val="32"/>
        </w:rPr>
        <w:t>= 1</w:t>
      </w:r>
    </w:p>
    <w:p w:rsidR="00DF0135" w:rsidRPr="001B0CAE" w:rsidRDefault="00DF0135" w:rsidP="00131E3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ผู้ตอบแบบสอบถาม</w:t>
      </w:r>
    </w:p>
    <w:p w:rsidR="00DF0135" w:rsidRPr="001B0CAE" w:rsidRDefault="00DF0135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>(    ) นักเรียน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(    ) ผู้ปกครอง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  (    )  ครู         (    ) อื่นๆ โปรดร</w:t>
      </w:r>
      <w:r w:rsidR="001B0CAE">
        <w:rPr>
          <w:rFonts w:ascii="TH SarabunPSK" w:hAnsi="TH SarabunPSK" w:cs="TH SarabunPSK"/>
          <w:sz w:val="32"/>
          <w:szCs w:val="32"/>
          <w:cs/>
        </w:rPr>
        <w:t>ะบุ..........................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7196"/>
        <w:gridCol w:w="425"/>
        <w:gridCol w:w="425"/>
        <w:gridCol w:w="426"/>
        <w:gridCol w:w="425"/>
        <w:gridCol w:w="425"/>
      </w:tblGrid>
      <w:tr w:rsidR="00DF0135" w:rsidRPr="001B0CAE" w:rsidTr="00DF0135">
        <w:tc>
          <w:tcPr>
            <w:tcW w:w="7196" w:type="dxa"/>
            <w:vMerge w:val="restart"/>
            <w:vAlign w:val="center"/>
          </w:tcPr>
          <w:p w:rsidR="00DF0135" w:rsidRPr="001B0CAE" w:rsidRDefault="00DF0135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26" w:type="dxa"/>
            <w:gridSpan w:val="5"/>
          </w:tcPr>
          <w:p w:rsidR="00DF0135" w:rsidRPr="001B0CAE" w:rsidRDefault="00DF0135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F0135" w:rsidRPr="001B0CAE" w:rsidTr="00DF0135">
        <w:tc>
          <w:tcPr>
            <w:tcW w:w="7196" w:type="dxa"/>
            <w:vMerge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F0135" w:rsidRPr="001B0CAE" w:rsidTr="00DF0135">
        <w:tc>
          <w:tcPr>
            <w:tcW w:w="7196" w:type="dxa"/>
          </w:tcPr>
          <w:p w:rsidR="00DF0135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8.1 </w:t>
            </w:r>
            <w:r w:rsidRPr="001B0CAE"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>กำหนดมาตรฐานการศึกษาปฐมวัยของสถานศึกษา</w:t>
            </w:r>
            <w:r w:rsidR="00DF0135" w:rsidRPr="001B0CAE">
              <w:rPr>
                <w:rFonts w:ascii="TH SarabunPSK" w:hAnsi="TH SarabunPSK" w:cs="TH SarabunPSK"/>
                <w:sz w:val="36"/>
                <w:szCs w:val="36"/>
              </w:rPr>
              <w:t xml:space="preserve">                                </w:t>
            </w:r>
          </w:p>
        </w:tc>
        <w:tc>
          <w:tcPr>
            <w:tcW w:w="425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F0135" w:rsidRPr="001B0CAE" w:rsidRDefault="00DF0135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4" w:rsidRPr="001B0CAE" w:rsidTr="00DF0135">
        <w:tc>
          <w:tcPr>
            <w:tcW w:w="7196" w:type="dxa"/>
          </w:tcPr>
          <w:p w:rsidR="00287D54" w:rsidRPr="001B0CAE" w:rsidRDefault="00287D54" w:rsidP="001B0CA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8.2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4" w:rsidRPr="001B0CAE" w:rsidTr="00DF0135">
        <w:tc>
          <w:tcPr>
            <w:tcW w:w="7196" w:type="dxa"/>
          </w:tcPr>
          <w:p w:rsidR="00287D54" w:rsidRPr="001B0CAE" w:rsidRDefault="00287D54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8.3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จัดระบบข้อมูลสารสนเทศและใช้สารสนเทศในการบริหารจัดการ  </w:t>
            </w: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4" w:rsidRPr="001B0CAE" w:rsidTr="00DF0135">
        <w:tc>
          <w:tcPr>
            <w:tcW w:w="7196" w:type="dxa"/>
          </w:tcPr>
          <w:p w:rsidR="00287D54" w:rsidRPr="001B0CAE" w:rsidRDefault="00287D54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8.4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ติดตามตรวจสอบ 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4" w:rsidRPr="001B0CAE" w:rsidTr="00DF0135">
        <w:tc>
          <w:tcPr>
            <w:tcW w:w="7196" w:type="dxa"/>
          </w:tcPr>
          <w:p w:rsidR="00287D54" w:rsidRPr="001B0CAE" w:rsidRDefault="00287D54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8.5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4" w:rsidRPr="001B0CAE" w:rsidTr="00DF0135">
        <w:tc>
          <w:tcPr>
            <w:tcW w:w="7196" w:type="dxa"/>
          </w:tcPr>
          <w:p w:rsidR="00287D54" w:rsidRPr="001B0CAE" w:rsidRDefault="00287D54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8.6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จัดทำรายงานประจำปีที่เป็นรายงานการประเมินคุณภาพภายใน </w:t>
            </w: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1E34" w:rsidRPr="001B0CAE" w:rsidRDefault="00131E34" w:rsidP="00DF0135">
      <w:pPr>
        <w:rPr>
          <w:rFonts w:ascii="TH SarabunPSK" w:hAnsi="TH SarabunPSK" w:cs="TH SarabunPSK"/>
          <w:sz w:val="32"/>
          <w:szCs w:val="32"/>
        </w:rPr>
      </w:pPr>
    </w:p>
    <w:p w:rsidR="00131E34" w:rsidRPr="001B0CAE" w:rsidRDefault="00131E34">
      <w:pPr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</w:rPr>
        <w:br w:type="page"/>
      </w:r>
    </w:p>
    <w:p w:rsidR="00131E34" w:rsidRPr="001B0CAE" w:rsidRDefault="00131E34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แบบประเมินคุณภาพการศึกษา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เพื่อประเมินคุณภาพภายใน</w:t>
      </w:r>
    </w:p>
    <w:p w:rsidR="00131E34" w:rsidRPr="001B0CAE" w:rsidRDefault="00131E34" w:rsidP="00131E3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>โรงเรียนวัดอมรินทราราม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1B0CAE">
        <w:rPr>
          <w:rFonts w:ascii="TH SarabunPSK" w:hAnsi="TH SarabunPSK" w:cs="TH SarabunPSK"/>
          <w:sz w:val="32"/>
          <w:szCs w:val="32"/>
        </w:rPr>
        <w:t xml:space="preserve"> </w:t>
      </w:r>
      <w:r w:rsidR="001B0CA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B0CAE">
        <w:rPr>
          <w:rFonts w:ascii="TH SarabunPSK" w:hAnsi="TH SarabunPSK" w:cs="TH SarabunPSK"/>
          <w:sz w:val="32"/>
          <w:szCs w:val="32"/>
          <w:cs/>
        </w:rPr>
        <w:t>สถานศึกษามีการสร้าง ส่งเสริม สนับสนุน ให้สถานศึกษาเป็นสังคมแห่งการเรียนรู้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กาเครื่องหมาย </w:t>
      </w:r>
      <w:r w:rsidRPr="001B0CAE">
        <w:rPr>
          <w:rFonts w:ascii="TH SarabunPSK" w:hAnsi="TH SarabunPSK" w:cs="TH SarabunPSK"/>
          <w:sz w:val="32"/>
          <w:szCs w:val="32"/>
        </w:rPr>
        <w:sym w:font="Wingdings" w:char="F0FC"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ในช่องสำหรับการปฏิบัติ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ดีเยี่ยม </w:t>
      </w:r>
      <w:r w:rsidRPr="001B0CAE">
        <w:rPr>
          <w:rFonts w:ascii="TH SarabunPSK" w:hAnsi="TH SarabunPSK" w:cs="TH SarabunPSK"/>
          <w:sz w:val="32"/>
          <w:szCs w:val="32"/>
        </w:rPr>
        <w:t>=  5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B0CAE">
        <w:rPr>
          <w:rFonts w:ascii="TH SarabunPSK" w:hAnsi="TH SarabunPSK" w:cs="TH SarabunPSK"/>
          <w:sz w:val="32"/>
          <w:szCs w:val="32"/>
        </w:rPr>
        <w:t>=  4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 </w:t>
      </w:r>
      <w:r w:rsidRPr="001B0CAE">
        <w:rPr>
          <w:rFonts w:ascii="TH SarabunPSK" w:hAnsi="TH SarabunPSK" w:cs="TH SarabunPSK"/>
          <w:sz w:val="32"/>
          <w:szCs w:val="32"/>
        </w:rPr>
        <w:t>=  3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1B0CAE">
        <w:rPr>
          <w:rFonts w:ascii="TH SarabunPSK" w:hAnsi="TH SarabunPSK" w:cs="TH SarabunPSK"/>
          <w:sz w:val="32"/>
          <w:szCs w:val="32"/>
        </w:rPr>
        <w:t>=  2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ปรับปรุง </w:t>
      </w:r>
      <w:r w:rsidRPr="001B0CAE">
        <w:rPr>
          <w:rFonts w:ascii="TH SarabunPSK" w:hAnsi="TH SarabunPSK" w:cs="TH SarabunPSK"/>
          <w:sz w:val="32"/>
          <w:szCs w:val="32"/>
        </w:rPr>
        <w:t>= 1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ผู้ตอบแบบสอบถาม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>(    ) นักเรียน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(    ) ผู้ปกครอง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  (    )  ครู         (    ) อื่นๆ โปรดร</w:t>
      </w:r>
      <w:r w:rsidR="001B0CAE">
        <w:rPr>
          <w:rFonts w:ascii="TH SarabunPSK" w:hAnsi="TH SarabunPSK" w:cs="TH SarabunPSK"/>
          <w:sz w:val="32"/>
          <w:szCs w:val="32"/>
          <w:cs/>
        </w:rPr>
        <w:t>ะบุ..........................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273" w:type="dxa"/>
        <w:tblLayout w:type="fixed"/>
        <w:tblLook w:val="04A0" w:firstRow="1" w:lastRow="0" w:firstColumn="1" w:lastColumn="0" w:noHBand="0" w:noVBand="1"/>
      </w:tblPr>
      <w:tblGrid>
        <w:gridCol w:w="7157"/>
        <w:gridCol w:w="423"/>
        <w:gridCol w:w="423"/>
        <w:gridCol w:w="424"/>
        <w:gridCol w:w="423"/>
        <w:gridCol w:w="423"/>
      </w:tblGrid>
      <w:tr w:rsidR="00131E34" w:rsidRPr="001B0CAE" w:rsidTr="00287D54">
        <w:trPr>
          <w:trHeight w:val="560"/>
        </w:trPr>
        <w:tc>
          <w:tcPr>
            <w:tcW w:w="7157" w:type="dxa"/>
            <w:vMerge w:val="restart"/>
            <w:vAlign w:val="center"/>
          </w:tcPr>
          <w:p w:rsidR="00131E34" w:rsidRPr="001B0CAE" w:rsidRDefault="00131E34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15" w:type="dxa"/>
            <w:gridSpan w:val="5"/>
          </w:tcPr>
          <w:p w:rsidR="00131E34" w:rsidRPr="001B0CAE" w:rsidRDefault="00131E34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131E34" w:rsidRPr="001B0CAE" w:rsidTr="00287D54">
        <w:trPr>
          <w:trHeight w:val="184"/>
        </w:trPr>
        <w:tc>
          <w:tcPr>
            <w:tcW w:w="7157" w:type="dxa"/>
            <w:vMerge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3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4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3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3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287D54" w:rsidRPr="001B0CAE" w:rsidTr="00287D54">
        <w:trPr>
          <w:trHeight w:val="560"/>
        </w:trPr>
        <w:tc>
          <w:tcPr>
            <w:tcW w:w="7157" w:type="dxa"/>
          </w:tcPr>
          <w:p w:rsidR="00287D54" w:rsidRPr="001B0CAE" w:rsidRDefault="00287D54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9.1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เป็นแหล่งเรียนรู้เพื่อพัฒนาการเรียนรู้ของเด็กและบุคลากรในสถานศึกษา </w:t>
            </w:r>
          </w:p>
        </w:tc>
        <w:tc>
          <w:tcPr>
            <w:tcW w:w="423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3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3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3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4" w:rsidRPr="001B0CAE" w:rsidTr="00287D54">
        <w:trPr>
          <w:trHeight w:val="928"/>
        </w:trPr>
        <w:tc>
          <w:tcPr>
            <w:tcW w:w="7157" w:type="dxa"/>
          </w:tcPr>
          <w:p w:rsidR="00287D54" w:rsidRPr="001B0CAE" w:rsidRDefault="00287D54" w:rsidP="001B0CA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9.2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มีการแลกเปลี่ยนเรียนรู้ร่วมกันภายในสถานศึกษา ระหว่างสถานศึกษากับครอบครัว ชุมชน และองค์กรที่เกี่ยวข้อง </w:t>
            </w:r>
          </w:p>
        </w:tc>
        <w:tc>
          <w:tcPr>
            <w:tcW w:w="423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3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3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3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1E34" w:rsidRPr="001B0CAE" w:rsidRDefault="00131E34" w:rsidP="00131E34">
      <w:pPr>
        <w:rPr>
          <w:rFonts w:ascii="TH SarabunPSK" w:hAnsi="TH SarabunPSK" w:cs="TH SarabunPSK"/>
          <w:sz w:val="32"/>
          <w:szCs w:val="32"/>
          <w:cs/>
        </w:rPr>
      </w:pPr>
    </w:p>
    <w:p w:rsidR="00131E34" w:rsidRPr="001B0CAE" w:rsidRDefault="00131E34">
      <w:pPr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</w:rPr>
        <w:br w:type="page"/>
      </w:r>
    </w:p>
    <w:p w:rsidR="00131E34" w:rsidRPr="001B0CAE" w:rsidRDefault="00131E34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แบบประเมินคุณภาพการศึกษา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เพื่อประเมินคุณภาพภายใน</w:t>
      </w:r>
    </w:p>
    <w:p w:rsidR="00131E34" w:rsidRPr="001B0CAE" w:rsidRDefault="00131E34" w:rsidP="00131E3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>โรงเรียนวัดอมรินทราราม</w:t>
      </w:r>
    </w:p>
    <w:p w:rsidR="00131E34" w:rsidRPr="001B0CAE" w:rsidRDefault="00131E34" w:rsidP="001B0CA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1B0CAE">
        <w:rPr>
          <w:rFonts w:ascii="TH SarabunPSK" w:hAnsi="TH SarabunPSK" w:cs="TH SarabunPSK"/>
          <w:sz w:val="32"/>
          <w:szCs w:val="32"/>
        </w:rPr>
        <w:t xml:space="preserve"> </w:t>
      </w:r>
      <w:r w:rsidR="001B0CA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B0CAE">
        <w:rPr>
          <w:rFonts w:ascii="TH SarabunPSK" w:hAnsi="TH SarabunPSK" w:cs="TH SarabunPSK"/>
          <w:sz w:val="32"/>
          <w:szCs w:val="32"/>
          <w:cs/>
        </w:rPr>
        <w:t>การพัฒนาสถานศึกษาให้บรรลุเป้าหมายตามปรัชญา   วิสัยทัศน์ และจุดเน้นของ</w:t>
      </w:r>
      <w:r w:rsidR="001B0CAE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</w:t>
      </w:r>
      <w:r w:rsidRPr="001B0CAE">
        <w:rPr>
          <w:rFonts w:ascii="TH SarabunPSK" w:hAnsi="TH SarabunPSK" w:cs="TH SarabunPSK"/>
          <w:sz w:val="32"/>
          <w:szCs w:val="32"/>
          <w:cs/>
        </w:rPr>
        <w:t>การศึกษาปฐมวัย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กาเครื่องหมาย </w:t>
      </w:r>
      <w:r w:rsidRPr="001B0CAE">
        <w:rPr>
          <w:rFonts w:ascii="TH SarabunPSK" w:hAnsi="TH SarabunPSK" w:cs="TH SarabunPSK"/>
          <w:sz w:val="32"/>
          <w:szCs w:val="32"/>
        </w:rPr>
        <w:sym w:font="Wingdings" w:char="F0FC"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ในช่องสำหรับการปฏิบัติ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ดีเยี่ยม </w:t>
      </w:r>
      <w:r w:rsidRPr="001B0CAE">
        <w:rPr>
          <w:rFonts w:ascii="TH SarabunPSK" w:hAnsi="TH SarabunPSK" w:cs="TH SarabunPSK"/>
          <w:sz w:val="32"/>
          <w:szCs w:val="32"/>
        </w:rPr>
        <w:t>=  5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B0CAE">
        <w:rPr>
          <w:rFonts w:ascii="TH SarabunPSK" w:hAnsi="TH SarabunPSK" w:cs="TH SarabunPSK"/>
          <w:sz w:val="32"/>
          <w:szCs w:val="32"/>
        </w:rPr>
        <w:t>=  4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 </w:t>
      </w:r>
      <w:r w:rsidRPr="001B0CAE">
        <w:rPr>
          <w:rFonts w:ascii="TH SarabunPSK" w:hAnsi="TH SarabunPSK" w:cs="TH SarabunPSK"/>
          <w:sz w:val="32"/>
          <w:szCs w:val="32"/>
        </w:rPr>
        <w:t>=  3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1B0CAE">
        <w:rPr>
          <w:rFonts w:ascii="TH SarabunPSK" w:hAnsi="TH SarabunPSK" w:cs="TH SarabunPSK"/>
          <w:sz w:val="32"/>
          <w:szCs w:val="32"/>
        </w:rPr>
        <w:t>=  2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ปรับปรุง </w:t>
      </w:r>
      <w:r w:rsidRPr="001B0CAE">
        <w:rPr>
          <w:rFonts w:ascii="TH SarabunPSK" w:hAnsi="TH SarabunPSK" w:cs="TH SarabunPSK"/>
          <w:sz w:val="32"/>
          <w:szCs w:val="32"/>
        </w:rPr>
        <w:t>= 1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ผู้ตอบแบบสอบถาม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>(    ) นักเรียน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(    ) ผู้ปกครอง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  (    )  ครู         (    ) อื่นๆ โปรดร</w:t>
      </w:r>
      <w:r w:rsidR="001B0CAE">
        <w:rPr>
          <w:rFonts w:ascii="TH SarabunPSK" w:hAnsi="TH SarabunPSK" w:cs="TH SarabunPSK"/>
          <w:sz w:val="32"/>
          <w:szCs w:val="32"/>
          <w:cs/>
        </w:rPr>
        <w:t>ะบุ..........................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410" w:type="dxa"/>
        <w:tblLayout w:type="fixed"/>
        <w:tblLook w:val="04A0" w:firstRow="1" w:lastRow="0" w:firstColumn="1" w:lastColumn="0" w:noHBand="0" w:noVBand="1"/>
      </w:tblPr>
      <w:tblGrid>
        <w:gridCol w:w="7264"/>
        <w:gridCol w:w="429"/>
        <w:gridCol w:w="429"/>
        <w:gridCol w:w="430"/>
        <w:gridCol w:w="429"/>
        <w:gridCol w:w="429"/>
      </w:tblGrid>
      <w:tr w:rsidR="00131E34" w:rsidRPr="001B0CAE" w:rsidTr="00287D54">
        <w:trPr>
          <w:trHeight w:val="601"/>
        </w:trPr>
        <w:tc>
          <w:tcPr>
            <w:tcW w:w="7264" w:type="dxa"/>
            <w:vMerge w:val="restart"/>
            <w:vAlign w:val="center"/>
          </w:tcPr>
          <w:p w:rsidR="00131E34" w:rsidRPr="001B0CAE" w:rsidRDefault="00131E34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46" w:type="dxa"/>
            <w:gridSpan w:val="5"/>
          </w:tcPr>
          <w:p w:rsidR="00131E34" w:rsidRPr="001B0CAE" w:rsidRDefault="00131E34" w:rsidP="001B0CA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131E34" w:rsidRPr="001B0CAE" w:rsidTr="00287D54">
        <w:trPr>
          <w:trHeight w:val="192"/>
        </w:trPr>
        <w:tc>
          <w:tcPr>
            <w:tcW w:w="7264" w:type="dxa"/>
            <w:vMerge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9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0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9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9" w:type="dxa"/>
          </w:tcPr>
          <w:p w:rsidR="00131E34" w:rsidRPr="001B0CAE" w:rsidRDefault="00131E3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287D54" w:rsidRPr="001B0CAE" w:rsidTr="00287D54">
        <w:trPr>
          <w:trHeight w:val="968"/>
        </w:trPr>
        <w:tc>
          <w:tcPr>
            <w:tcW w:w="7264" w:type="dxa"/>
          </w:tcPr>
          <w:p w:rsidR="00287D54" w:rsidRPr="001B0CAE" w:rsidRDefault="00287D54" w:rsidP="001B0CAE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10.1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จัดโครงการ กิจกรรมพัฒนาเด็กให้บรรลุตามเป้าหมาย ปรัชญาวิสัยทัศน์ และจุดเน้นการจัดการศึกษาปฐมวัยของสถานศึกษา  </w:t>
            </w:r>
          </w:p>
        </w:tc>
        <w:tc>
          <w:tcPr>
            <w:tcW w:w="429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0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4" w:rsidRPr="001B0CAE" w:rsidTr="00287D54">
        <w:trPr>
          <w:trHeight w:val="968"/>
        </w:trPr>
        <w:tc>
          <w:tcPr>
            <w:tcW w:w="7264" w:type="dxa"/>
          </w:tcPr>
          <w:p w:rsidR="00287D54" w:rsidRPr="001B0CAE" w:rsidRDefault="00287D54" w:rsidP="001B0CA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10.2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429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0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287D54" w:rsidRPr="001B0CAE" w:rsidRDefault="00287D54" w:rsidP="001B0CA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1E34" w:rsidRPr="001B0CAE" w:rsidRDefault="00131E34">
      <w:pPr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</w:rPr>
        <w:br w:type="page"/>
      </w:r>
    </w:p>
    <w:p w:rsidR="00131E34" w:rsidRPr="001B0CAE" w:rsidRDefault="00131E34" w:rsidP="00131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แบบประเมินคุณภาพการศึกษา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เพื่อประเมินคุณภาพภายใน</w:t>
      </w:r>
    </w:p>
    <w:p w:rsidR="00131E34" w:rsidRPr="001B0CAE" w:rsidRDefault="00131E34" w:rsidP="00131E3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>โรงเรียนวัดอมรินทราราม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1B0CAE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1B0CAE">
        <w:rPr>
          <w:rFonts w:ascii="TH SarabunPSK" w:hAnsi="TH SarabunPSK" w:cs="TH SarabunPSK"/>
          <w:sz w:val="32"/>
          <w:szCs w:val="32"/>
        </w:rPr>
        <w:t xml:space="preserve"> </w:t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    การพัฒนาสถานศึกษาตามนโยบายและแนวทางปฏิรูปการศึกษาเพื่อยกระดับคุณภาพ</w:t>
      </w:r>
    </w:p>
    <w:p w:rsidR="00131E34" w:rsidRPr="001B0CAE" w:rsidRDefault="001B0CAE" w:rsidP="00131E34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31E34" w:rsidRPr="001B0CAE">
        <w:rPr>
          <w:rFonts w:ascii="TH SarabunPSK" w:hAnsi="TH SarabunPSK" w:cs="TH SarabunPSK"/>
          <w:sz w:val="32"/>
          <w:szCs w:val="32"/>
          <w:cs/>
        </w:rPr>
        <w:t>ให้สูงขึ้น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กาเครื่องหมาย </w:t>
      </w:r>
      <w:r w:rsidRPr="001B0CAE">
        <w:rPr>
          <w:rFonts w:ascii="TH SarabunPSK" w:hAnsi="TH SarabunPSK" w:cs="TH SarabunPSK"/>
          <w:sz w:val="32"/>
          <w:szCs w:val="32"/>
        </w:rPr>
        <w:sym w:font="Wingdings" w:char="F0FC"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 ในช่องสำหรับการปฏิบัติ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ดีเยี่ยม </w:t>
      </w:r>
      <w:r w:rsidRPr="001B0CAE">
        <w:rPr>
          <w:rFonts w:ascii="TH SarabunPSK" w:hAnsi="TH SarabunPSK" w:cs="TH SarabunPSK"/>
          <w:sz w:val="32"/>
          <w:szCs w:val="32"/>
        </w:rPr>
        <w:t>=  5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B0CAE">
        <w:rPr>
          <w:rFonts w:ascii="TH SarabunPSK" w:hAnsi="TH SarabunPSK" w:cs="TH SarabunPSK"/>
          <w:sz w:val="32"/>
          <w:szCs w:val="32"/>
        </w:rPr>
        <w:t>=  4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ดี </w:t>
      </w:r>
      <w:r w:rsidRPr="001B0CAE">
        <w:rPr>
          <w:rFonts w:ascii="TH SarabunPSK" w:hAnsi="TH SarabunPSK" w:cs="TH SarabunPSK"/>
          <w:sz w:val="32"/>
          <w:szCs w:val="32"/>
        </w:rPr>
        <w:t>=  3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1B0CAE">
        <w:rPr>
          <w:rFonts w:ascii="TH SarabunPSK" w:hAnsi="TH SarabunPSK" w:cs="TH SarabunPSK"/>
          <w:sz w:val="32"/>
          <w:szCs w:val="32"/>
        </w:rPr>
        <w:t>=  2</w:t>
      </w:r>
      <w:r w:rsidRPr="001B0CAE">
        <w:rPr>
          <w:rFonts w:ascii="TH SarabunPSK" w:hAnsi="TH SarabunPSK" w:cs="TH SarabunPSK"/>
          <w:sz w:val="32"/>
          <w:szCs w:val="32"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 xml:space="preserve">ปรับปรุง </w:t>
      </w:r>
      <w:r w:rsidRPr="001B0CAE">
        <w:rPr>
          <w:rFonts w:ascii="TH SarabunPSK" w:hAnsi="TH SarabunPSK" w:cs="TH SarabunPSK"/>
          <w:sz w:val="32"/>
          <w:szCs w:val="32"/>
        </w:rPr>
        <w:t>= 1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0CAE">
        <w:rPr>
          <w:rFonts w:ascii="TH SarabunPSK" w:hAnsi="TH SarabunPSK" w:cs="TH SarabunPSK"/>
          <w:b/>
          <w:bCs/>
          <w:sz w:val="32"/>
          <w:szCs w:val="32"/>
          <w:cs/>
        </w:rPr>
        <w:t>ผู้ตอบแบบสอบถาม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  <w:r w:rsidRPr="001B0CAE">
        <w:rPr>
          <w:rFonts w:ascii="TH SarabunPSK" w:hAnsi="TH SarabunPSK" w:cs="TH SarabunPSK"/>
          <w:sz w:val="32"/>
          <w:szCs w:val="32"/>
          <w:cs/>
        </w:rPr>
        <w:tab/>
      </w:r>
      <w:r w:rsidRPr="001B0CAE">
        <w:rPr>
          <w:rFonts w:ascii="TH SarabunPSK" w:hAnsi="TH SarabunPSK" w:cs="TH SarabunPSK"/>
          <w:sz w:val="32"/>
          <w:szCs w:val="32"/>
          <w:cs/>
        </w:rPr>
        <w:tab/>
        <w:t>(    ) นักเรียน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(    ) ผู้ปกครอง</w:t>
      </w:r>
      <w:r w:rsidRPr="001B0CAE">
        <w:rPr>
          <w:rFonts w:ascii="TH SarabunPSK" w:hAnsi="TH SarabunPSK" w:cs="TH SarabunPSK"/>
          <w:sz w:val="32"/>
          <w:szCs w:val="32"/>
          <w:cs/>
        </w:rPr>
        <w:tab/>
        <w:t xml:space="preserve">   (    )  ครู         (    ) อื่นๆ โปรดร</w:t>
      </w:r>
      <w:r w:rsidR="001B0CAE">
        <w:rPr>
          <w:rFonts w:ascii="TH SarabunPSK" w:hAnsi="TH SarabunPSK" w:cs="TH SarabunPSK"/>
          <w:sz w:val="32"/>
          <w:szCs w:val="32"/>
          <w:cs/>
        </w:rPr>
        <w:t>ะบุ..........................</w:t>
      </w:r>
    </w:p>
    <w:p w:rsidR="00131E34" w:rsidRPr="001B0CAE" w:rsidRDefault="00131E34" w:rsidP="00131E34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373" w:type="dxa"/>
        <w:tblLayout w:type="fixed"/>
        <w:tblLook w:val="04A0" w:firstRow="1" w:lastRow="0" w:firstColumn="1" w:lastColumn="0" w:noHBand="0" w:noVBand="1"/>
      </w:tblPr>
      <w:tblGrid>
        <w:gridCol w:w="7235"/>
        <w:gridCol w:w="427"/>
        <w:gridCol w:w="427"/>
        <w:gridCol w:w="428"/>
        <w:gridCol w:w="427"/>
        <w:gridCol w:w="429"/>
      </w:tblGrid>
      <w:tr w:rsidR="00131E34" w:rsidRPr="001B0CAE" w:rsidTr="00287D54">
        <w:trPr>
          <w:trHeight w:val="584"/>
        </w:trPr>
        <w:tc>
          <w:tcPr>
            <w:tcW w:w="7235" w:type="dxa"/>
            <w:vMerge w:val="restart"/>
            <w:vAlign w:val="center"/>
          </w:tcPr>
          <w:p w:rsidR="00131E34" w:rsidRPr="001B0CAE" w:rsidRDefault="00131E34" w:rsidP="004230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38" w:type="dxa"/>
            <w:gridSpan w:val="5"/>
          </w:tcPr>
          <w:p w:rsidR="00131E34" w:rsidRPr="001B0CAE" w:rsidRDefault="00131E34" w:rsidP="004230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131E34" w:rsidRPr="001B0CAE" w:rsidTr="00287D54">
        <w:trPr>
          <w:trHeight w:val="186"/>
        </w:trPr>
        <w:tc>
          <w:tcPr>
            <w:tcW w:w="7235" w:type="dxa"/>
            <w:vMerge/>
          </w:tcPr>
          <w:p w:rsidR="00131E34" w:rsidRPr="001B0CAE" w:rsidRDefault="00131E3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7" w:type="dxa"/>
          </w:tcPr>
          <w:p w:rsidR="00131E34" w:rsidRPr="001B0CAE" w:rsidRDefault="00131E3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7" w:type="dxa"/>
          </w:tcPr>
          <w:p w:rsidR="00131E34" w:rsidRPr="001B0CAE" w:rsidRDefault="00131E3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8" w:type="dxa"/>
          </w:tcPr>
          <w:p w:rsidR="00131E34" w:rsidRPr="001B0CAE" w:rsidRDefault="00131E3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7" w:type="dxa"/>
          </w:tcPr>
          <w:p w:rsidR="00131E34" w:rsidRPr="001B0CAE" w:rsidRDefault="00131E3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9" w:type="dxa"/>
          </w:tcPr>
          <w:p w:rsidR="00131E34" w:rsidRPr="001B0CAE" w:rsidRDefault="00131E3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287D54" w:rsidRPr="001B0CAE" w:rsidTr="00287D54">
        <w:trPr>
          <w:trHeight w:val="1100"/>
        </w:trPr>
        <w:tc>
          <w:tcPr>
            <w:tcW w:w="7235" w:type="dxa"/>
          </w:tcPr>
          <w:p w:rsidR="00287D54" w:rsidRPr="001B0CAE" w:rsidRDefault="00287D54" w:rsidP="00287D5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11.1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จัดโครงการ กิจกรรมส่งเสริมสนับสนุนตามนโยบายเกี่ยวกับการจัดการศึกษาปฐมวัย    </w:t>
            </w:r>
          </w:p>
        </w:tc>
        <w:tc>
          <w:tcPr>
            <w:tcW w:w="427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7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7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4" w:rsidRPr="001B0CAE" w:rsidTr="00287D54">
        <w:trPr>
          <w:trHeight w:val="1134"/>
        </w:trPr>
        <w:tc>
          <w:tcPr>
            <w:tcW w:w="7235" w:type="dxa"/>
          </w:tcPr>
          <w:p w:rsidR="00287D54" w:rsidRPr="001B0CAE" w:rsidRDefault="00287D54" w:rsidP="0042307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0CAE">
              <w:rPr>
                <w:rFonts w:ascii="TH SarabunPSK" w:hAnsi="TH SarabunPSK" w:cs="TH SarabunPSK"/>
                <w:sz w:val="32"/>
                <w:szCs w:val="32"/>
              </w:rPr>
              <w:t xml:space="preserve">11.2  </w:t>
            </w:r>
            <w:r w:rsidRPr="001B0CA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427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7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7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" w:type="dxa"/>
          </w:tcPr>
          <w:p w:rsidR="00287D54" w:rsidRPr="001B0CAE" w:rsidRDefault="00287D54" w:rsidP="004230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1E34" w:rsidRPr="001B0CAE" w:rsidRDefault="00131E34" w:rsidP="00131E34">
      <w:pPr>
        <w:rPr>
          <w:rFonts w:ascii="TH SarabunPSK" w:hAnsi="TH SarabunPSK" w:cs="TH SarabunPSK"/>
          <w:sz w:val="32"/>
          <w:szCs w:val="32"/>
          <w:cs/>
        </w:rPr>
      </w:pPr>
    </w:p>
    <w:p w:rsidR="00DF0135" w:rsidRPr="001B0CAE" w:rsidRDefault="00DF0135" w:rsidP="00DF0135">
      <w:pPr>
        <w:rPr>
          <w:rFonts w:ascii="TH SarabunPSK" w:hAnsi="TH SarabunPSK" w:cs="TH SarabunPSK"/>
          <w:sz w:val="32"/>
          <w:szCs w:val="32"/>
          <w:cs/>
        </w:rPr>
      </w:pPr>
    </w:p>
    <w:sectPr w:rsidR="00DF0135" w:rsidRPr="001B0CAE" w:rsidSect="00AA093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F2B" w:rsidRDefault="00C77F2B" w:rsidP="00304CB9">
      <w:pPr>
        <w:spacing w:after="0" w:line="240" w:lineRule="auto"/>
      </w:pPr>
      <w:r>
        <w:separator/>
      </w:r>
    </w:p>
  </w:endnote>
  <w:endnote w:type="continuationSeparator" w:id="0">
    <w:p w:rsidR="00C77F2B" w:rsidRDefault="00C77F2B" w:rsidP="00304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B9" w:rsidRDefault="00304CB9">
    <w:pPr>
      <w:pStyle w:val="a6"/>
      <w:rPr>
        <w:cs/>
      </w:rPr>
    </w:pPr>
    <w:r>
      <w:rPr>
        <w:rFonts w:hint="cs"/>
        <w:cs/>
      </w:rPr>
      <w:t>โรงเรียนวัดอมรินทราราม</w:t>
    </w:r>
  </w:p>
  <w:p w:rsidR="00304CB9" w:rsidRDefault="00304C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F2B" w:rsidRDefault="00C77F2B" w:rsidP="00304CB9">
      <w:pPr>
        <w:spacing w:after="0" w:line="240" w:lineRule="auto"/>
      </w:pPr>
      <w:r>
        <w:separator/>
      </w:r>
    </w:p>
  </w:footnote>
  <w:footnote w:type="continuationSeparator" w:id="0">
    <w:p w:rsidR="00C77F2B" w:rsidRDefault="00C77F2B" w:rsidP="00304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54348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DA0F50" w:rsidRPr="00DA0F50" w:rsidRDefault="00DA0F50">
        <w:pPr>
          <w:pStyle w:val="a4"/>
          <w:jc w:val="center"/>
          <w:rPr>
            <w:rFonts w:asciiTheme="majorBidi" w:hAnsiTheme="majorBidi" w:cstheme="majorBidi"/>
            <w:sz w:val="32"/>
            <w:szCs w:val="32"/>
          </w:rPr>
        </w:pPr>
        <w:r w:rsidRPr="00DA0F5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A0F50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DA0F5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D65B7" w:rsidRPr="005D65B7">
          <w:rPr>
            <w:rFonts w:asciiTheme="majorBidi" w:hAnsiTheme="majorBidi" w:cs="Angsana New"/>
            <w:noProof/>
            <w:sz w:val="32"/>
            <w:szCs w:val="32"/>
            <w:lang w:val="th-TH"/>
          </w:rPr>
          <w:t>225</w:t>
        </w:r>
        <w:r w:rsidRPr="00DA0F50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DA0F50" w:rsidRDefault="00DA0F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F0135"/>
    <w:rsid w:val="000A6AC7"/>
    <w:rsid w:val="00120996"/>
    <w:rsid w:val="00131E34"/>
    <w:rsid w:val="001B0CAE"/>
    <w:rsid w:val="001E0B2F"/>
    <w:rsid w:val="00202C4A"/>
    <w:rsid w:val="00287D54"/>
    <w:rsid w:val="00304CB9"/>
    <w:rsid w:val="00433C16"/>
    <w:rsid w:val="005D65B7"/>
    <w:rsid w:val="00634C3C"/>
    <w:rsid w:val="007679A0"/>
    <w:rsid w:val="00AA0931"/>
    <w:rsid w:val="00C77F2B"/>
    <w:rsid w:val="00D85F78"/>
    <w:rsid w:val="00DA0F50"/>
    <w:rsid w:val="00D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4C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04CB9"/>
  </w:style>
  <w:style w:type="paragraph" w:styleId="a6">
    <w:name w:val="footer"/>
    <w:basedOn w:val="a"/>
    <w:link w:val="a7"/>
    <w:uiPriority w:val="99"/>
    <w:unhideWhenUsed/>
    <w:rsid w:val="00304C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04CB9"/>
  </w:style>
  <w:style w:type="paragraph" w:styleId="a8">
    <w:name w:val="Balloon Text"/>
    <w:basedOn w:val="a"/>
    <w:link w:val="a9"/>
    <w:uiPriority w:val="99"/>
    <w:semiHidden/>
    <w:unhideWhenUsed/>
    <w:rsid w:val="00304C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04CB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9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</dc:creator>
  <cp:lastModifiedBy>Administrator</cp:lastModifiedBy>
  <cp:revision>10</cp:revision>
  <cp:lastPrinted>2014-04-30T07:50:00Z</cp:lastPrinted>
  <dcterms:created xsi:type="dcterms:W3CDTF">2013-03-28T16:12:00Z</dcterms:created>
  <dcterms:modified xsi:type="dcterms:W3CDTF">2014-04-30T07:50:00Z</dcterms:modified>
</cp:coreProperties>
</file>